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DD" w:rsidRPr="00FA798B" w:rsidRDefault="001D13DD" w:rsidP="001D13DD">
      <w:pPr>
        <w:ind w:right="-720"/>
        <w:jc w:val="center"/>
        <w:rPr>
          <w:rFonts w:cs="Times New Roman"/>
          <w:b/>
          <w:szCs w:val="28"/>
        </w:rPr>
      </w:pPr>
      <w:r w:rsidRPr="00FA798B">
        <w:rPr>
          <w:rFonts w:cs="Times New Roman"/>
          <w:b/>
          <w:szCs w:val="28"/>
        </w:rPr>
        <w:t>UNITED STATES DISTRICT COURT</w:t>
      </w:r>
      <w:r w:rsidRPr="00FA798B">
        <w:rPr>
          <w:rFonts w:cs="Times New Roman"/>
          <w:b/>
          <w:szCs w:val="28"/>
        </w:rPr>
        <w:br/>
        <w:t>FOR THE NORTHERN DISTRICT OF ALABAMA</w:t>
      </w:r>
      <w:r w:rsidRPr="00FA798B">
        <w:rPr>
          <w:rFonts w:cs="Times New Roman"/>
          <w:b/>
          <w:szCs w:val="28"/>
        </w:rPr>
        <w:br/>
      </w:r>
      <w:sdt>
        <w:sdtPr>
          <w:rPr>
            <w:rFonts w:cs="Times New Roman"/>
            <w:b/>
            <w:szCs w:val="28"/>
          </w:rPr>
          <w:id w:val="-344721193"/>
          <w:placeholder>
            <w:docPart w:val="D38D7263DE014101B929AE220E9674C3"/>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Content>
          <w:r w:rsidRPr="00FA798B">
            <w:rPr>
              <w:rStyle w:val="PlaceholderText"/>
              <w:rFonts w:cs="Times New Roman"/>
              <w:szCs w:val="28"/>
            </w:rPr>
            <w:t>Choose an item.</w:t>
          </w:r>
        </w:sdtContent>
      </w:sdt>
      <w:r w:rsidRPr="00FA798B">
        <w:rPr>
          <w:rFonts w:cs="Times New Roman"/>
          <w:b/>
          <w:szCs w:val="28"/>
        </w:rPr>
        <w:t xml:space="preserve"> 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1D13DD" w:rsidRPr="00FA798B" w:rsidTr="00EE416F">
        <w:tc>
          <w:tcPr>
            <w:tcW w:w="4698" w:type="dxa"/>
          </w:tcPr>
          <w:p w:rsidR="001D13DD" w:rsidRPr="00FA798B" w:rsidRDefault="001D13DD" w:rsidP="00EE416F">
            <w:pPr>
              <w:rPr>
                <w:rFonts w:cs="Times New Roman"/>
                <w:szCs w:val="28"/>
              </w:rPr>
            </w:pPr>
            <w:sdt>
              <w:sdtPr>
                <w:rPr>
                  <w:rFonts w:cs="Times New Roman"/>
                  <w:szCs w:val="28"/>
                </w:rPr>
                <w:id w:val="-1195764012"/>
                <w:placeholder>
                  <w:docPart w:val="AB7DFE62667D45C7AADB8408C854ECB2"/>
                </w:placeholder>
                <w:showingPlcHdr/>
              </w:sdtPr>
              <w:sdtContent>
                <w:r w:rsidRPr="00FA798B">
                  <w:rPr>
                    <w:rStyle w:val="PlaceholderText"/>
                    <w:rFonts w:cs="Times New Roman"/>
                    <w:szCs w:val="28"/>
                  </w:rPr>
                  <w:t>Plaintiff(s).</w:t>
                </w:r>
              </w:sdtContent>
            </w:sdt>
            <w:r w:rsidRPr="00FA798B">
              <w:rPr>
                <w:rFonts w:cs="Times New Roman"/>
                <w:szCs w:val="28"/>
              </w:rPr>
              <w:t>,</w:t>
            </w:r>
          </w:p>
          <w:p w:rsidR="001D13DD" w:rsidRPr="00FA798B" w:rsidRDefault="001D13DD" w:rsidP="00EE416F">
            <w:pPr>
              <w:ind w:firstLine="720"/>
              <w:rPr>
                <w:rFonts w:cs="Times New Roman"/>
                <w:szCs w:val="28"/>
              </w:rPr>
            </w:pPr>
          </w:p>
          <w:p w:rsidR="001D13DD" w:rsidRPr="00FA798B" w:rsidRDefault="001D13DD" w:rsidP="00EE416F">
            <w:pPr>
              <w:ind w:firstLine="720"/>
              <w:rPr>
                <w:rFonts w:cs="Times New Roman"/>
                <w:szCs w:val="28"/>
              </w:rPr>
            </w:pPr>
            <w:sdt>
              <w:sdtPr>
                <w:rPr>
                  <w:rFonts w:cs="Times New Roman"/>
                  <w:szCs w:val="28"/>
                </w:rPr>
                <w:alias w:val="Plural Plaintiffs?"/>
                <w:tag w:val="Plural Plaintiffs?"/>
                <w:id w:val="-748342429"/>
                <w:placeholder>
                  <w:docPart w:val="A6EB82CBC1314171BBFAEABB4F206291"/>
                </w:placeholder>
                <w:showingPlcHdr/>
                <w:dropDownList>
                  <w:listItem w:value="Choose an item."/>
                  <w:listItem w:displayText="Plaintiff" w:value="Plaintiff"/>
                  <w:listItem w:displayText="Plaintiffs" w:value="Plaintiffs"/>
                </w:dropDownList>
              </w:sdtPr>
              <w:sdtContent>
                <w:r w:rsidRPr="00FA798B">
                  <w:rPr>
                    <w:rStyle w:val="PlaceholderText"/>
                    <w:rFonts w:cs="Times New Roman"/>
                    <w:szCs w:val="28"/>
                  </w:rPr>
                  <w:t>Choose an item.</w:t>
                </w:r>
              </w:sdtContent>
            </w:sdt>
            <w:r w:rsidRPr="00FA798B">
              <w:rPr>
                <w:rFonts w:cs="Times New Roman"/>
                <w:szCs w:val="28"/>
              </w:rPr>
              <w:t>,</w:t>
            </w:r>
          </w:p>
          <w:p w:rsidR="001D13DD" w:rsidRPr="00FA798B" w:rsidRDefault="001D13DD" w:rsidP="00EE416F">
            <w:pPr>
              <w:ind w:firstLine="720"/>
              <w:rPr>
                <w:rFonts w:cs="Times New Roman"/>
                <w:szCs w:val="28"/>
              </w:rPr>
            </w:pPr>
          </w:p>
          <w:p w:rsidR="001D13DD" w:rsidRPr="00FA798B" w:rsidRDefault="001D13DD" w:rsidP="00EE416F">
            <w:pPr>
              <w:rPr>
                <w:rFonts w:cs="Times New Roman"/>
                <w:szCs w:val="28"/>
              </w:rPr>
            </w:pPr>
            <w:proofErr w:type="gramStart"/>
            <w:r w:rsidRPr="00FA798B">
              <w:rPr>
                <w:rFonts w:cs="Times New Roman"/>
                <w:szCs w:val="28"/>
              </w:rPr>
              <w:t>v</w:t>
            </w:r>
            <w:proofErr w:type="gramEnd"/>
            <w:r w:rsidRPr="00FA798B">
              <w:rPr>
                <w:rFonts w:cs="Times New Roman"/>
                <w:szCs w:val="28"/>
              </w:rPr>
              <w:t>.</w:t>
            </w:r>
          </w:p>
          <w:p w:rsidR="001D13DD" w:rsidRPr="00FA798B" w:rsidRDefault="001D13DD" w:rsidP="00EE416F">
            <w:pPr>
              <w:rPr>
                <w:rFonts w:cs="Times New Roman"/>
                <w:szCs w:val="28"/>
              </w:rPr>
            </w:pPr>
          </w:p>
          <w:p w:rsidR="001D13DD" w:rsidRPr="00FA798B" w:rsidRDefault="001D13DD" w:rsidP="00EE416F">
            <w:pPr>
              <w:rPr>
                <w:rFonts w:cs="Times New Roman"/>
                <w:szCs w:val="28"/>
              </w:rPr>
            </w:pPr>
            <w:sdt>
              <w:sdtPr>
                <w:rPr>
                  <w:rFonts w:cs="Times New Roman"/>
                  <w:szCs w:val="28"/>
                </w:rPr>
                <w:id w:val="-1867062717"/>
                <w:placeholder>
                  <w:docPart w:val="50ACC07ABBB64D37A29243FBBC547916"/>
                </w:placeholder>
                <w:showingPlcHdr/>
              </w:sdtPr>
              <w:sdtContent>
                <w:r w:rsidRPr="00FA798B">
                  <w:rPr>
                    <w:rStyle w:val="PlaceholderText"/>
                    <w:rFonts w:cs="Times New Roman"/>
                    <w:szCs w:val="28"/>
                  </w:rPr>
                  <w:t>Defendant(s).</w:t>
                </w:r>
              </w:sdtContent>
            </w:sdt>
            <w:r w:rsidRPr="00FA798B">
              <w:rPr>
                <w:rFonts w:cs="Times New Roman"/>
                <w:szCs w:val="28"/>
              </w:rPr>
              <w:t>,</w:t>
            </w:r>
          </w:p>
          <w:p w:rsidR="001D13DD" w:rsidRPr="00FA798B" w:rsidRDefault="001D13DD" w:rsidP="00EE416F">
            <w:pPr>
              <w:rPr>
                <w:rFonts w:cs="Times New Roman"/>
                <w:szCs w:val="28"/>
              </w:rPr>
            </w:pPr>
          </w:p>
          <w:p w:rsidR="001D13DD" w:rsidRPr="00FA798B" w:rsidRDefault="001D13DD" w:rsidP="00EE416F">
            <w:pPr>
              <w:ind w:firstLine="720"/>
              <w:rPr>
                <w:rFonts w:cs="Times New Roman"/>
                <w:szCs w:val="28"/>
              </w:rPr>
            </w:pPr>
            <w:sdt>
              <w:sdtPr>
                <w:rPr>
                  <w:rFonts w:cs="Times New Roman"/>
                  <w:szCs w:val="28"/>
                </w:rPr>
                <w:alias w:val="Plural Defendant?"/>
                <w:tag w:val="Plural Defendant?"/>
                <w:id w:val="505946244"/>
                <w:placeholder>
                  <w:docPart w:val="E2339FAB0E11493586C01B65D9CE19DB"/>
                </w:placeholder>
                <w:showingPlcHdr/>
                <w:dropDownList>
                  <w:listItem w:value="Choose an item."/>
                  <w:listItem w:displayText="Defendant" w:value="Defendant"/>
                  <w:listItem w:displayText="Defendants" w:value="Defendants"/>
                </w:dropDownList>
              </w:sdtPr>
              <w:sdtContent>
                <w:r w:rsidRPr="00FA798B">
                  <w:rPr>
                    <w:rStyle w:val="PlaceholderText"/>
                    <w:rFonts w:cs="Times New Roman"/>
                    <w:szCs w:val="28"/>
                  </w:rPr>
                  <w:t>Choose an item.</w:t>
                </w:r>
              </w:sdtContent>
            </w:sdt>
            <w:r w:rsidRPr="00FA798B">
              <w:rPr>
                <w:rFonts w:cs="Times New Roman"/>
                <w:szCs w:val="28"/>
              </w:rPr>
              <w:t>.</w:t>
            </w:r>
          </w:p>
        </w:tc>
        <w:tc>
          <w:tcPr>
            <w:tcW w:w="450" w:type="dxa"/>
          </w:tcPr>
          <w:p w:rsidR="001D13DD" w:rsidRPr="00FA798B" w:rsidRDefault="001D13DD" w:rsidP="00EE416F">
            <w:pPr>
              <w:rPr>
                <w:rFonts w:cs="Times New Roman"/>
                <w:szCs w:val="28"/>
              </w:rPr>
            </w:pPr>
            <w:r w:rsidRPr="00FA798B">
              <w:rPr>
                <w:rFonts w:cs="Times New Roman"/>
                <w:szCs w:val="28"/>
              </w:rPr>
              <w:t>)</w:t>
            </w:r>
          </w:p>
          <w:p w:rsidR="001D13DD" w:rsidRPr="00FA798B" w:rsidRDefault="001D13DD" w:rsidP="00EE416F">
            <w:pPr>
              <w:rPr>
                <w:rFonts w:cs="Times New Roman"/>
                <w:szCs w:val="28"/>
              </w:rPr>
            </w:pPr>
            <w:r w:rsidRPr="00FA798B">
              <w:rPr>
                <w:rFonts w:cs="Times New Roman"/>
                <w:szCs w:val="28"/>
              </w:rPr>
              <w:t>)</w:t>
            </w:r>
            <w:r w:rsidRPr="00FA798B">
              <w:rPr>
                <w:rFonts w:cs="Times New Roman"/>
                <w:szCs w:val="28"/>
              </w:rPr>
              <w:br/>
              <w:t>)</w:t>
            </w:r>
            <w:r w:rsidRPr="00FA798B">
              <w:rPr>
                <w:rFonts w:cs="Times New Roman"/>
                <w:szCs w:val="28"/>
              </w:rPr>
              <w:br/>
              <w:t>)</w:t>
            </w:r>
            <w:r w:rsidRPr="00FA798B">
              <w:rPr>
                <w:rFonts w:cs="Times New Roman"/>
                <w:szCs w:val="28"/>
              </w:rPr>
              <w:br/>
              <w:t>)</w:t>
            </w:r>
            <w:r w:rsidRPr="00FA798B">
              <w:rPr>
                <w:rFonts w:cs="Times New Roman"/>
                <w:szCs w:val="28"/>
              </w:rPr>
              <w:br/>
              <w:t>)</w:t>
            </w:r>
            <w:r w:rsidRPr="00FA798B">
              <w:rPr>
                <w:rFonts w:cs="Times New Roman"/>
                <w:szCs w:val="28"/>
              </w:rPr>
              <w:br/>
              <w:t>)</w:t>
            </w:r>
            <w:r w:rsidRPr="00FA798B">
              <w:rPr>
                <w:rFonts w:cs="Times New Roman"/>
                <w:szCs w:val="28"/>
              </w:rPr>
              <w:br/>
              <w:t>)</w:t>
            </w:r>
            <w:r w:rsidRPr="00FA798B">
              <w:rPr>
                <w:rFonts w:cs="Times New Roman"/>
                <w:szCs w:val="28"/>
              </w:rPr>
              <w:br/>
              <w:t>)</w:t>
            </w:r>
          </w:p>
        </w:tc>
        <w:tc>
          <w:tcPr>
            <w:tcW w:w="4428" w:type="dxa"/>
          </w:tcPr>
          <w:p w:rsidR="001D13DD" w:rsidRPr="00FA798B" w:rsidRDefault="001D13DD" w:rsidP="00EE416F">
            <w:pPr>
              <w:rPr>
                <w:rFonts w:cs="Times New Roman"/>
                <w:szCs w:val="28"/>
              </w:rPr>
            </w:pPr>
          </w:p>
          <w:p w:rsidR="001D13DD" w:rsidRPr="00FA798B" w:rsidRDefault="001D13DD" w:rsidP="00EE416F">
            <w:pPr>
              <w:rPr>
                <w:rFonts w:cs="Times New Roman"/>
                <w:szCs w:val="28"/>
              </w:rPr>
            </w:pPr>
          </w:p>
          <w:p w:rsidR="001D13DD" w:rsidRPr="00FA798B" w:rsidRDefault="001D13DD" w:rsidP="00EE416F">
            <w:pPr>
              <w:rPr>
                <w:rFonts w:cs="Times New Roman"/>
                <w:szCs w:val="28"/>
              </w:rPr>
            </w:pPr>
          </w:p>
          <w:p w:rsidR="001D13DD" w:rsidRPr="00FA798B" w:rsidRDefault="001D13DD" w:rsidP="00EE416F">
            <w:pPr>
              <w:rPr>
                <w:rFonts w:cs="Times New Roman"/>
                <w:szCs w:val="28"/>
              </w:rPr>
            </w:pPr>
          </w:p>
          <w:p w:rsidR="001D13DD" w:rsidRPr="00FA798B" w:rsidRDefault="001D13DD" w:rsidP="00EE416F">
            <w:pPr>
              <w:rPr>
                <w:rFonts w:cs="Times New Roman"/>
                <w:szCs w:val="28"/>
              </w:rPr>
            </w:pPr>
            <w:r w:rsidRPr="00FA798B">
              <w:rPr>
                <w:rFonts w:cs="Times New Roman"/>
                <w:szCs w:val="28"/>
              </w:rPr>
              <w:t xml:space="preserve">Case No.:  </w:t>
            </w:r>
            <w:sdt>
              <w:sdtPr>
                <w:rPr>
                  <w:rFonts w:cs="Times New Roman"/>
                  <w:szCs w:val="28"/>
                </w:rPr>
                <w:id w:val="1641302825"/>
                <w:placeholder>
                  <w:docPart w:val="4B1024CCA93E4D3B85B6523E8DBF7542"/>
                </w:placeholder>
                <w:showingPlcHdr/>
              </w:sdtPr>
              <w:sdtContent>
                <w:r w:rsidRPr="00FA798B">
                  <w:rPr>
                    <w:rStyle w:val="PlaceholderText"/>
                    <w:rFonts w:cs="Times New Roman"/>
                    <w:szCs w:val="28"/>
                  </w:rPr>
                  <w:t>Case Number.</w:t>
                </w:r>
              </w:sdtContent>
            </w:sdt>
          </w:p>
          <w:p w:rsidR="001D13DD" w:rsidRPr="00FA798B" w:rsidRDefault="001D13DD" w:rsidP="00EE416F">
            <w:pPr>
              <w:rPr>
                <w:rFonts w:cs="Times New Roman"/>
                <w:szCs w:val="28"/>
              </w:rPr>
            </w:pPr>
          </w:p>
        </w:tc>
      </w:tr>
      <w:tr w:rsidR="001D13DD" w:rsidRPr="00FA798B" w:rsidTr="00EE416F">
        <w:tc>
          <w:tcPr>
            <w:tcW w:w="4698" w:type="dxa"/>
          </w:tcPr>
          <w:p w:rsidR="001D13DD" w:rsidRPr="00FA798B" w:rsidRDefault="001D13DD" w:rsidP="00EE416F">
            <w:pPr>
              <w:rPr>
                <w:rFonts w:cs="Times New Roman"/>
                <w:szCs w:val="28"/>
              </w:rPr>
            </w:pPr>
          </w:p>
        </w:tc>
        <w:tc>
          <w:tcPr>
            <w:tcW w:w="450" w:type="dxa"/>
          </w:tcPr>
          <w:p w:rsidR="001D13DD" w:rsidRPr="00FA798B" w:rsidRDefault="001D13DD" w:rsidP="00EE416F">
            <w:pPr>
              <w:rPr>
                <w:rFonts w:cs="Times New Roman"/>
                <w:szCs w:val="28"/>
              </w:rPr>
            </w:pPr>
          </w:p>
        </w:tc>
        <w:tc>
          <w:tcPr>
            <w:tcW w:w="4428" w:type="dxa"/>
          </w:tcPr>
          <w:p w:rsidR="001D13DD" w:rsidRPr="00FA798B" w:rsidRDefault="001D13DD" w:rsidP="00EE416F">
            <w:pPr>
              <w:rPr>
                <w:rFonts w:cs="Times New Roman"/>
                <w:szCs w:val="28"/>
              </w:rPr>
            </w:pPr>
          </w:p>
        </w:tc>
      </w:tr>
    </w:tbl>
    <w:p w:rsidR="00A72E58" w:rsidRPr="00A72E58" w:rsidRDefault="004E33EC" w:rsidP="00A72E58">
      <w:pPr>
        <w:autoSpaceDE w:val="0"/>
        <w:autoSpaceDN w:val="0"/>
        <w:adjustRightInd w:val="0"/>
        <w:spacing w:after="0"/>
        <w:jc w:val="center"/>
        <w:rPr>
          <w:rFonts w:eastAsia="PMingLiU" w:cs="Times New Roman"/>
          <w:b/>
          <w:bCs/>
          <w:szCs w:val="24"/>
        </w:rPr>
      </w:pPr>
      <w:bookmarkStart w:id="0" w:name="_GoBack"/>
      <w:bookmarkEnd w:id="0"/>
      <w:r w:rsidRPr="003823AB">
        <w:rPr>
          <w:rFonts w:eastAsia="PMingLiU" w:cs="Times New Roman"/>
          <w:b/>
          <w:bCs/>
          <w:szCs w:val="24"/>
        </w:rPr>
        <w:t xml:space="preserve">QUALIFIED </w:t>
      </w:r>
      <w:proofErr w:type="spellStart"/>
      <w:r w:rsidRPr="003823AB">
        <w:rPr>
          <w:rFonts w:eastAsia="PMingLiU" w:cs="Times New Roman"/>
          <w:b/>
          <w:bCs/>
          <w:szCs w:val="24"/>
        </w:rPr>
        <w:t>HIPAA</w:t>
      </w:r>
      <w:proofErr w:type="spellEnd"/>
      <w:r w:rsidRPr="003823AB">
        <w:rPr>
          <w:rFonts w:eastAsia="PMingLiU" w:cs="Times New Roman"/>
          <w:b/>
          <w:bCs/>
          <w:szCs w:val="24"/>
        </w:rPr>
        <w:t xml:space="preserve"> PROTECTIVE ORDER</w:t>
      </w:r>
    </w:p>
    <w:p w:rsidR="004E33EC" w:rsidRPr="003823AB" w:rsidRDefault="004E33EC" w:rsidP="004E33EC">
      <w:pPr>
        <w:autoSpaceDE w:val="0"/>
        <w:autoSpaceDN w:val="0"/>
        <w:adjustRightInd w:val="0"/>
        <w:spacing w:after="0"/>
        <w:jc w:val="center"/>
        <w:rPr>
          <w:rFonts w:eastAsia="PMingLiU" w:cs="Times New Roman"/>
          <w:szCs w:val="24"/>
        </w:rPr>
      </w:pPr>
    </w:p>
    <w:p w:rsidR="004E33EC" w:rsidRPr="003823AB" w:rsidRDefault="00D426FE" w:rsidP="004E33EC">
      <w:pPr>
        <w:autoSpaceDE w:val="0"/>
        <w:autoSpaceDN w:val="0"/>
        <w:adjustRightInd w:val="0"/>
        <w:spacing w:after="0" w:line="480" w:lineRule="auto"/>
        <w:ind w:firstLine="720"/>
        <w:jc w:val="both"/>
        <w:rPr>
          <w:rFonts w:eastAsia="PMingLiU" w:cs="Times New Roman"/>
          <w:szCs w:val="24"/>
        </w:rPr>
      </w:pPr>
      <w:r>
        <w:rPr>
          <w:rFonts w:eastAsia="PMingLiU" w:cs="Times New Roman"/>
          <w:szCs w:val="24"/>
        </w:rPr>
        <w:t>T</w:t>
      </w:r>
      <w:r w:rsidR="004E33EC" w:rsidRPr="003823AB">
        <w:rPr>
          <w:rFonts w:eastAsia="PMingLiU" w:cs="Times New Roman"/>
          <w:szCs w:val="24"/>
        </w:rPr>
        <w:t xml:space="preserve">he parties are hereby </w:t>
      </w:r>
      <w:r w:rsidR="004E33EC" w:rsidRPr="00D426FE">
        <w:rPr>
          <w:rFonts w:eastAsia="PMingLiU" w:cs="Times New Roman"/>
          <w:b/>
          <w:szCs w:val="24"/>
        </w:rPr>
        <w:t>GRANTED</w:t>
      </w:r>
      <w:r w:rsidR="004E33EC" w:rsidRPr="003823AB">
        <w:rPr>
          <w:rFonts w:eastAsia="PMingLiU" w:cs="Times New Roman"/>
          <w:szCs w:val="24"/>
        </w:rPr>
        <w:t xml:space="preserve"> the right, upon compliance with the applicable discovery provisions of the Federal Rules of Civil Procedure and the orders of this court, to obtain from any health care provider, health plan, or other entity covered by the Health Insurance Portability and Accountability Act of 1996, Pub. L. No. 104-191, 110 Stat. 1936 (1996) ("</w:t>
      </w:r>
      <w:proofErr w:type="spellStart"/>
      <w:r w:rsidR="004E33EC" w:rsidRPr="003823AB">
        <w:rPr>
          <w:rFonts w:eastAsia="PMingLiU" w:cs="Times New Roman"/>
          <w:szCs w:val="24"/>
        </w:rPr>
        <w:t>HIPAA</w:t>
      </w:r>
      <w:proofErr w:type="spellEnd"/>
      <w:r w:rsidR="004E33EC" w:rsidRPr="003823AB">
        <w:rPr>
          <w:rFonts w:eastAsia="PMingLiU" w:cs="Times New Roman"/>
          <w:szCs w:val="24"/>
        </w:rPr>
        <w:t>"), any and all information relating to the past, present, or future medical condition of any individual who is a party to this action (or the decedent or ward of a party who sues in a representative capacity), as well as any and all information relating to the provision of health care to such individual and payment for the provision of such health care.</w:t>
      </w:r>
    </w:p>
    <w:p w:rsidR="004E33EC" w:rsidRPr="003823AB" w:rsidRDefault="004E33EC" w:rsidP="004E33EC">
      <w:pPr>
        <w:autoSpaceDE w:val="0"/>
        <w:autoSpaceDN w:val="0"/>
        <w:adjustRightInd w:val="0"/>
        <w:spacing w:after="0" w:line="480" w:lineRule="auto"/>
        <w:ind w:firstLine="720"/>
        <w:jc w:val="both"/>
        <w:rPr>
          <w:rFonts w:eastAsia="PMingLiU" w:cs="Times New Roman"/>
          <w:szCs w:val="24"/>
        </w:rPr>
      </w:pPr>
      <w:r w:rsidRPr="003823AB">
        <w:rPr>
          <w:rFonts w:eastAsia="PMingLiU" w:cs="Times New Roman"/>
          <w:szCs w:val="24"/>
        </w:rPr>
        <w:t xml:space="preserve">This </w:t>
      </w:r>
      <w:r w:rsidR="00D426FE">
        <w:rPr>
          <w:rFonts w:eastAsia="PMingLiU" w:cs="Times New Roman"/>
          <w:szCs w:val="24"/>
        </w:rPr>
        <w:t>O</w:t>
      </w:r>
      <w:r w:rsidRPr="003823AB">
        <w:rPr>
          <w:rFonts w:eastAsia="PMingLiU" w:cs="Times New Roman"/>
          <w:szCs w:val="24"/>
        </w:rPr>
        <w:t xml:space="preserve">rder authorizes any third-party who is provided with a subpoena requesting the production of documents or commanding attendance at deposition or trial to disclose the Protected Health Information in response to such request or subpoena.  This order is intended to authorize such disclosures under the privacy regulations issued pursuant to </w:t>
      </w:r>
      <w:proofErr w:type="spellStart"/>
      <w:r w:rsidRPr="003823AB">
        <w:rPr>
          <w:rFonts w:eastAsia="PMingLiU" w:cs="Times New Roman"/>
          <w:szCs w:val="24"/>
        </w:rPr>
        <w:t>HIPAA</w:t>
      </w:r>
      <w:proofErr w:type="spellEnd"/>
      <w:r w:rsidRPr="003823AB">
        <w:rPr>
          <w:rFonts w:eastAsia="PMingLiU" w:cs="Times New Roman"/>
          <w:szCs w:val="24"/>
        </w:rPr>
        <w:t xml:space="preserve">.  45 </w:t>
      </w:r>
      <w:proofErr w:type="spellStart"/>
      <w:r w:rsidRPr="003823AB">
        <w:rPr>
          <w:rFonts w:eastAsia="PMingLiU" w:cs="Times New Roman"/>
          <w:szCs w:val="24"/>
        </w:rPr>
        <w:t>C.F.R</w:t>
      </w:r>
      <w:proofErr w:type="spellEnd"/>
      <w:r w:rsidRPr="003823AB">
        <w:rPr>
          <w:rFonts w:eastAsia="PMingLiU" w:cs="Times New Roman"/>
          <w:szCs w:val="24"/>
        </w:rPr>
        <w:t>. § 164.512(e</w:t>
      </w:r>
      <w:proofErr w:type="gramStart"/>
      <w:r w:rsidRPr="003823AB">
        <w:rPr>
          <w:rFonts w:eastAsia="PMingLiU" w:cs="Times New Roman"/>
          <w:szCs w:val="24"/>
        </w:rPr>
        <w:t>)(</w:t>
      </w:r>
      <w:proofErr w:type="gramEnd"/>
      <w:r w:rsidRPr="003823AB">
        <w:rPr>
          <w:rFonts w:eastAsia="PMingLiU" w:cs="Times New Roman"/>
          <w:szCs w:val="24"/>
        </w:rPr>
        <w:t>1)(</w:t>
      </w:r>
      <w:proofErr w:type="spellStart"/>
      <w:r w:rsidRPr="003823AB">
        <w:rPr>
          <w:rFonts w:eastAsia="PMingLiU" w:cs="Times New Roman"/>
          <w:szCs w:val="24"/>
        </w:rPr>
        <w:t>i</w:t>
      </w:r>
      <w:proofErr w:type="spellEnd"/>
      <w:r w:rsidRPr="003823AB">
        <w:rPr>
          <w:rFonts w:eastAsia="PMingLiU" w:cs="Times New Roman"/>
          <w:szCs w:val="24"/>
        </w:rPr>
        <w:t xml:space="preserve">). The parties are </w:t>
      </w:r>
      <w:r w:rsidRPr="00D426FE">
        <w:rPr>
          <w:rFonts w:eastAsia="PMingLiU" w:cs="Times New Roman"/>
          <w:b/>
          <w:bCs/>
          <w:szCs w:val="24"/>
        </w:rPr>
        <w:t>EXPRESSLY PROHIBITED</w:t>
      </w:r>
      <w:r w:rsidRPr="003823AB">
        <w:rPr>
          <w:rFonts w:eastAsia="PMingLiU" w:cs="Times New Roman"/>
          <w:szCs w:val="24"/>
        </w:rPr>
        <w:t xml:space="preserve"> from using or disclosing the protected health information obtained pursuant to this order for any purpose other than this action.  Further, the parties are </w:t>
      </w:r>
      <w:r w:rsidRPr="00D426FE">
        <w:rPr>
          <w:rFonts w:eastAsia="PMingLiU" w:cs="Times New Roman"/>
          <w:b/>
          <w:bCs/>
          <w:szCs w:val="24"/>
        </w:rPr>
        <w:t>ORDERED</w:t>
      </w:r>
      <w:r w:rsidRPr="003823AB">
        <w:rPr>
          <w:rFonts w:eastAsia="PMingLiU" w:cs="Times New Roman"/>
          <w:szCs w:val="24"/>
        </w:rPr>
        <w:t xml:space="preserve"> to either return to the covered entity from whom or which such protected health information was obtained, or to destroy the protected health </w:t>
      </w:r>
      <w:r w:rsidRPr="003823AB">
        <w:rPr>
          <w:rFonts w:eastAsia="PMingLiU" w:cs="Times New Roman"/>
          <w:szCs w:val="24"/>
        </w:rPr>
        <w:lastRenderedPageBreak/>
        <w:t xml:space="preserve">information (including all copies made), immediately upon conclusion of this action.  </w:t>
      </w:r>
      <w:r w:rsidRPr="003823AB">
        <w:rPr>
          <w:rFonts w:eastAsia="PMingLiU" w:cs="Times New Roman"/>
          <w:i/>
          <w:szCs w:val="24"/>
        </w:rPr>
        <w:t xml:space="preserve">See </w:t>
      </w:r>
      <w:r w:rsidRPr="003823AB">
        <w:rPr>
          <w:rFonts w:eastAsia="PMingLiU" w:cs="Times New Roman"/>
          <w:szCs w:val="24"/>
        </w:rPr>
        <w:t xml:space="preserve">45 </w:t>
      </w:r>
      <w:proofErr w:type="spellStart"/>
      <w:r w:rsidRPr="003823AB">
        <w:rPr>
          <w:rFonts w:eastAsia="PMingLiU" w:cs="Times New Roman"/>
          <w:szCs w:val="24"/>
        </w:rPr>
        <w:t>C.F.R</w:t>
      </w:r>
      <w:proofErr w:type="spellEnd"/>
      <w:r w:rsidRPr="003823AB">
        <w:rPr>
          <w:rFonts w:eastAsia="PMingLiU" w:cs="Times New Roman"/>
          <w:szCs w:val="24"/>
        </w:rPr>
        <w:t>. §§ 163.502(b); 164.512(e</w:t>
      </w:r>
      <w:proofErr w:type="gramStart"/>
      <w:r w:rsidRPr="003823AB">
        <w:rPr>
          <w:rFonts w:eastAsia="PMingLiU" w:cs="Times New Roman"/>
          <w:szCs w:val="24"/>
        </w:rPr>
        <w:t>)(</w:t>
      </w:r>
      <w:proofErr w:type="gramEnd"/>
      <w:r w:rsidRPr="003823AB">
        <w:rPr>
          <w:rFonts w:eastAsia="PMingLiU" w:cs="Times New Roman"/>
          <w:szCs w:val="24"/>
        </w:rPr>
        <w:t>1)(v).</w:t>
      </w:r>
    </w:p>
    <w:p w:rsidR="004E33EC" w:rsidRPr="003823AB" w:rsidRDefault="003823AB" w:rsidP="004E33EC">
      <w:pPr>
        <w:pStyle w:val="ALNDSignature"/>
        <w:rPr>
          <w:b w:val="0"/>
          <w:szCs w:val="24"/>
        </w:rPr>
      </w:pPr>
      <w:proofErr w:type="gramStart"/>
      <w:r>
        <w:rPr>
          <w:b w:val="0"/>
          <w:szCs w:val="24"/>
        </w:rPr>
        <w:t>DONE</w:t>
      </w:r>
      <w:r w:rsidR="004E33EC" w:rsidRPr="003823AB">
        <w:rPr>
          <w:b w:val="0"/>
          <w:szCs w:val="24"/>
        </w:rPr>
        <w:t xml:space="preserve"> this ____ day of ________</w:t>
      </w:r>
      <w:r w:rsidR="001D13DD">
        <w:rPr>
          <w:b w:val="0"/>
          <w:szCs w:val="24"/>
        </w:rPr>
        <w:t>_______</w:t>
      </w:r>
      <w:r w:rsidR="004E33EC" w:rsidRPr="003823AB">
        <w:rPr>
          <w:b w:val="0"/>
          <w:szCs w:val="24"/>
        </w:rPr>
        <w:t>.</w:t>
      </w:r>
      <w:proofErr w:type="gramEnd"/>
    </w:p>
    <w:p w:rsidR="004E33EC" w:rsidRPr="003823AB" w:rsidRDefault="004E33EC" w:rsidP="004E33EC">
      <w:pPr>
        <w:pStyle w:val="ALNDSignature"/>
        <w:rPr>
          <w:szCs w:val="24"/>
        </w:rPr>
      </w:pPr>
    </w:p>
    <w:p w:rsidR="004E33EC" w:rsidRPr="003823AB" w:rsidRDefault="004E33EC" w:rsidP="004E33EC">
      <w:pPr>
        <w:pStyle w:val="ALNDSignature"/>
        <w:rPr>
          <w:szCs w:val="24"/>
        </w:rPr>
      </w:pPr>
    </w:p>
    <w:p w:rsidR="004E33EC" w:rsidRPr="003823AB" w:rsidRDefault="004E33EC" w:rsidP="004E33EC">
      <w:pPr>
        <w:pStyle w:val="ALNDSignature"/>
        <w:tabs>
          <w:tab w:val="left" w:pos="4877"/>
          <w:tab w:val="center" w:pos="5040"/>
        </w:tabs>
        <w:rPr>
          <w:szCs w:val="24"/>
        </w:rPr>
      </w:pPr>
      <w:r w:rsidRPr="003823AB">
        <w:rPr>
          <w:szCs w:val="24"/>
        </w:rPr>
        <w:fldChar w:fldCharType="begin"/>
      </w:r>
      <w:r w:rsidRPr="003823AB">
        <w:rPr>
          <w:szCs w:val="24"/>
        </w:rPr>
        <w:instrText xml:space="preserve"> SEQ CHAPTER \h \r 1</w:instrText>
      </w:r>
      <w:r w:rsidRPr="003823AB">
        <w:rPr>
          <w:szCs w:val="24"/>
        </w:rPr>
        <w:fldChar w:fldCharType="end"/>
      </w:r>
      <w:r w:rsidRPr="003823AB">
        <w:rPr>
          <w:szCs w:val="24"/>
        </w:rPr>
        <w:tab/>
      </w:r>
      <w:r w:rsidRPr="003823AB">
        <w:rPr>
          <w:szCs w:val="24"/>
        </w:rPr>
        <w:tab/>
      </w:r>
    </w:p>
    <w:p w:rsidR="004E33EC" w:rsidRPr="003823AB" w:rsidRDefault="004E33EC" w:rsidP="004E33EC">
      <w:pPr>
        <w:autoSpaceDE w:val="0"/>
        <w:autoSpaceDN w:val="0"/>
        <w:adjustRightInd w:val="0"/>
        <w:spacing w:after="0"/>
        <w:ind w:firstLine="720"/>
        <w:jc w:val="both"/>
        <w:rPr>
          <w:rFonts w:eastAsiaTheme="minorEastAsia" w:cs="Times New Roman"/>
          <w:szCs w:val="24"/>
        </w:rPr>
      </w:pPr>
    </w:p>
    <w:p w:rsidR="004E33EC" w:rsidRPr="003823AB" w:rsidRDefault="004E33EC" w:rsidP="004E33EC">
      <w:pPr>
        <w:autoSpaceDE w:val="0"/>
        <w:autoSpaceDN w:val="0"/>
        <w:adjustRightInd w:val="0"/>
        <w:spacing w:after="0"/>
        <w:jc w:val="both"/>
        <w:rPr>
          <w:rFonts w:eastAsiaTheme="minorEastAsia" w:cs="Times New Roman"/>
          <w:szCs w:val="24"/>
        </w:rPr>
      </w:pPr>
    </w:p>
    <w:p w:rsidR="004E33EC" w:rsidRPr="003823AB" w:rsidRDefault="004E33EC" w:rsidP="004E33EC">
      <w:pPr>
        <w:autoSpaceDE w:val="0"/>
        <w:autoSpaceDN w:val="0"/>
        <w:adjustRightInd w:val="0"/>
        <w:spacing w:after="0" w:line="480" w:lineRule="auto"/>
        <w:jc w:val="both"/>
        <w:rPr>
          <w:rFonts w:eastAsiaTheme="minorEastAsia" w:cs="Times New Roman"/>
          <w:szCs w:val="24"/>
        </w:rPr>
      </w:pPr>
    </w:p>
    <w:p w:rsidR="004E33EC" w:rsidRPr="003823AB" w:rsidRDefault="004E33EC" w:rsidP="004E33EC">
      <w:pPr>
        <w:rPr>
          <w:szCs w:val="24"/>
        </w:rPr>
      </w:pPr>
    </w:p>
    <w:p w:rsidR="00B21620" w:rsidRPr="003823AB" w:rsidRDefault="00B21620" w:rsidP="006126D5">
      <w:pPr>
        <w:spacing w:after="0" w:line="480" w:lineRule="auto"/>
        <w:ind w:firstLine="720"/>
        <w:jc w:val="both"/>
        <w:rPr>
          <w:szCs w:val="24"/>
        </w:rPr>
      </w:pPr>
    </w:p>
    <w:sectPr w:rsidR="00B21620" w:rsidRPr="003823AB" w:rsidSect="004E33E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EC" w:rsidRDefault="004E33EC" w:rsidP="004E33EC">
      <w:pPr>
        <w:spacing w:after="0"/>
      </w:pPr>
      <w:r>
        <w:separator/>
      </w:r>
    </w:p>
  </w:endnote>
  <w:endnote w:type="continuationSeparator" w:id="0">
    <w:p w:rsidR="004E33EC" w:rsidRDefault="004E33EC" w:rsidP="004E3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73615"/>
      <w:docPartObj>
        <w:docPartGallery w:val="Page Numbers (Bottom of Page)"/>
        <w:docPartUnique/>
      </w:docPartObj>
    </w:sdtPr>
    <w:sdtEndPr>
      <w:rPr>
        <w:noProof/>
      </w:rPr>
    </w:sdtEndPr>
    <w:sdtContent>
      <w:p w:rsidR="004E33EC" w:rsidRDefault="004E33EC">
        <w:pPr>
          <w:pStyle w:val="Footer"/>
          <w:jc w:val="center"/>
        </w:pPr>
        <w:r>
          <w:fldChar w:fldCharType="begin"/>
        </w:r>
        <w:r>
          <w:instrText xml:space="preserve"> PAGE   \* MERGEFORMAT </w:instrText>
        </w:r>
        <w:r>
          <w:fldChar w:fldCharType="separate"/>
        </w:r>
        <w:r w:rsidR="001D13DD">
          <w:rPr>
            <w:noProof/>
          </w:rPr>
          <w:t>2</w:t>
        </w:r>
        <w:r>
          <w:rPr>
            <w:noProof/>
          </w:rPr>
          <w:fldChar w:fldCharType="end"/>
        </w:r>
      </w:p>
    </w:sdtContent>
  </w:sdt>
  <w:p w:rsidR="004E33EC" w:rsidRDefault="004E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EC" w:rsidRDefault="004E33EC" w:rsidP="004E33EC">
      <w:pPr>
        <w:spacing w:after="0"/>
      </w:pPr>
      <w:r>
        <w:separator/>
      </w:r>
    </w:p>
  </w:footnote>
  <w:footnote w:type="continuationSeparator" w:id="0">
    <w:p w:rsidR="004E33EC" w:rsidRDefault="004E33EC" w:rsidP="004E33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4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913"/>
    <w:rsid w:val="000242B2"/>
    <w:rsid w:val="000C1DAE"/>
    <w:rsid w:val="000E0015"/>
    <w:rsid w:val="001043BE"/>
    <w:rsid w:val="00111CDC"/>
    <w:rsid w:val="001148FA"/>
    <w:rsid w:val="001D13DD"/>
    <w:rsid w:val="002543E9"/>
    <w:rsid w:val="002B7E55"/>
    <w:rsid w:val="00361C66"/>
    <w:rsid w:val="003823AB"/>
    <w:rsid w:val="004165D5"/>
    <w:rsid w:val="00461701"/>
    <w:rsid w:val="004E33EC"/>
    <w:rsid w:val="00511310"/>
    <w:rsid w:val="005440E1"/>
    <w:rsid w:val="005629C7"/>
    <w:rsid w:val="005B47E0"/>
    <w:rsid w:val="006126D5"/>
    <w:rsid w:val="00704077"/>
    <w:rsid w:val="00793913"/>
    <w:rsid w:val="00823977"/>
    <w:rsid w:val="00827A29"/>
    <w:rsid w:val="00886056"/>
    <w:rsid w:val="0093071D"/>
    <w:rsid w:val="009825F5"/>
    <w:rsid w:val="009A479D"/>
    <w:rsid w:val="00A72E58"/>
    <w:rsid w:val="00AB72F7"/>
    <w:rsid w:val="00B21620"/>
    <w:rsid w:val="00B64A8F"/>
    <w:rsid w:val="00BD062E"/>
    <w:rsid w:val="00C144B5"/>
    <w:rsid w:val="00C861D4"/>
    <w:rsid w:val="00D426FE"/>
    <w:rsid w:val="00DE0840"/>
    <w:rsid w:val="00DE4B09"/>
    <w:rsid w:val="00DF7860"/>
    <w:rsid w:val="00E447EE"/>
    <w:rsid w:val="00E8063C"/>
    <w:rsid w:val="00FA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paragraph" w:customStyle="1" w:styleId="ALNDSignature">
    <w:name w:val="ALND Signature"/>
    <w:basedOn w:val="Normal"/>
    <w:link w:val="ALNDSignatureChar"/>
    <w:qFormat/>
    <w:rsid w:val="004E33EC"/>
    <w:pPr>
      <w:widowControl w:val="0"/>
      <w:spacing w:after="0"/>
      <w:ind w:left="720"/>
    </w:pPr>
    <w:rPr>
      <w:rFonts w:cs="Times New Roman"/>
      <w:b/>
    </w:rPr>
  </w:style>
  <w:style w:type="character" w:customStyle="1" w:styleId="ALNDSignatureChar">
    <w:name w:val="ALND Signature Char"/>
    <w:basedOn w:val="DefaultParagraphFont"/>
    <w:link w:val="ALNDSignature"/>
    <w:rsid w:val="004E33EC"/>
    <w:rPr>
      <w:rFonts w:cs="Times New Roman"/>
      <w:b/>
    </w:rPr>
  </w:style>
  <w:style w:type="paragraph" w:styleId="Header">
    <w:name w:val="header"/>
    <w:basedOn w:val="Normal"/>
    <w:link w:val="HeaderChar"/>
    <w:uiPriority w:val="99"/>
    <w:unhideWhenUsed/>
    <w:rsid w:val="004E33EC"/>
    <w:pPr>
      <w:tabs>
        <w:tab w:val="center" w:pos="4680"/>
        <w:tab w:val="right" w:pos="9360"/>
      </w:tabs>
      <w:spacing w:after="0"/>
    </w:pPr>
  </w:style>
  <w:style w:type="character" w:customStyle="1" w:styleId="HeaderChar">
    <w:name w:val="Header Char"/>
    <w:basedOn w:val="DefaultParagraphFont"/>
    <w:link w:val="Header"/>
    <w:uiPriority w:val="99"/>
    <w:rsid w:val="004E33EC"/>
  </w:style>
  <w:style w:type="paragraph" w:styleId="Footer">
    <w:name w:val="footer"/>
    <w:basedOn w:val="Normal"/>
    <w:link w:val="FooterChar"/>
    <w:uiPriority w:val="99"/>
    <w:unhideWhenUsed/>
    <w:rsid w:val="004E33EC"/>
    <w:pPr>
      <w:tabs>
        <w:tab w:val="center" w:pos="4680"/>
        <w:tab w:val="right" w:pos="9360"/>
      </w:tabs>
      <w:spacing w:after="0"/>
    </w:pPr>
  </w:style>
  <w:style w:type="character" w:customStyle="1" w:styleId="FooterChar">
    <w:name w:val="Footer Char"/>
    <w:basedOn w:val="DefaultParagraphFont"/>
    <w:link w:val="Footer"/>
    <w:uiPriority w:val="99"/>
    <w:rsid w:val="004E3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paragraph" w:customStyle="1" w:styleId="ALNDSignature">
    <w:name w:val="ALND Signature"/>
    <w:basedOn w:val="Normal"/>
    <w:link w:val="ALNDSignatureChar"/>
    <w:qFormat/>
    <w:rsid w:val="004E33EC"/>
    <w:pPr>
      <w:widowControl w:val="0"/>
      <w:spacing w:after="0"/>
      <w:ind w:left="720"/>
    </w:pPr>
    <w:rPr>
      <w:rFonts w:cs="Times New Roman"/>
      <w:b/>
    </w:rPr>
  </w:style>
  <w:style w:type="character" w:customStyle="1" w:styleId="ALNDSignatureChar">
    <w:name w:val="ALND Signature Char"/>
    <w:basedOn w:val="DefaultParagraphFont"/>
    <w:link w:val="ALNDSignature"/>
    <w:rsid w:val="004E33EC"/>
    <w:rPr>
      <w:rFonts w:cs="Times New Roman"/>
      <w:b/>
    </w:rPr>
  </w:style>
  <w:style w:type="paragraph" w:styleId="Header">
    <w:name w:val="header"/>
    <w:basedOn w:val="Normal"/>
    <w:link w:val="HeaderChar"/>
    <w:uiPriority w:val="99"/>
    <w:unhideWhenUsed/>
    <w:rsid w:val="004E33EC"/>
    <w:pPr>
      <w:tabs>
        <w:tab w:val="center" w:pos="4680"/>
        <w:tab w:val="right" w:pos="9360"/>
      </w:tabs>
      <w:spacing w:after="0"/>
    </w:pPr>
  </w:style>
  <w:style w:type="character" w:customStyle="1" w:styleId="HeaderChar">
    <w:name w:val="Header Char"/>
    <w:basedOn w:val="DefaultParagraphFont"/>
    <w:link w:val="Header"/>
    <w:uiPriority w:val="99"/>
    <w:rsid w:val="004E33EC"/>
  </w:style>
  <w:style w:type="paragraph" w:styleId="Footer">
    <w:name w:val="footer"/>
    <w:basedOn w:val="Normal"/>
    <w:link w:val="FooterChar"/>
    <w:uiPriority w:val="99"/>
    <w:unhideWhenUsed/>
    <w:rsid w:val="004E33EC"/>
    <w:pPr>
      <w:tabs>
        <w:tab w:val="center" w:pos="4680"/>
        <w:tab w:val="right" w:pos="9360"/>
      </w:tabs>
      <w:spacing w:after="0"/>
    </w:pPr>
  </w:style>
  <w:style w:type="character" w:customStyle="1" w:styleId="FooterChar">
    <w:name w:val="Footer Char"/>
    <w:basedOn w:val="DefaultParagraphFont"/>
    <w:link w:val="Footer"/>
    <w:uiPriority w:val="99"/>
    <w:rsid w:val="004E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atieG\AppData\Local\Temp\Temp5_Word%20Document%20Templates.zip\Word%20Document%20Templates\Sty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8D7263DE014101B929AE220E9674C3"/>
        <w:category>
          <w:name w:val="General"/>
          <w:gallery w:val="placeholder"/>
        </w:category>
        <w:types>
          <w:type w:val="bbPlcHdr"/>
        </w:types>
        <w:behaviors>
          <w:behavior w:val="content"/>
        </w:behaviors>
        <w:guid w:val="{0F52F15F-1317-4EA4-B90B-CAB537ACDC6E}"/>
      </w:docPartPr>
      <w:docPartBody>
        <w:p w:rsidR="00000000" w:rsidRDefault="00363D5F" w:rsidP="00363D5F">
          <w:pPr>
            <w:pStyle w:val="D38D7263DE014101B929AE220E9674C3"/>
          </w:pPr>
          <w:r w:rsidRPr="00335466">
            <w:rPr>
              <w:rStyle w:val="PlaceholderText"/>
            </w:rPr>
            <w:t>Choose an item.</w:t>
          </w:r>
        </w:p>
      </w:docPartBody>
    </w:docPart>
    <w:docPart>
      <w:docPartPr>
        <w:name w:val="AB7DFE62667D45C7AADB8408C854ECB2"/>
        <w:category>
          <w:name w:val="General"/>
          <w:gallery w:val="placeholder"/>
        </w:category>
        <w:types>
          <w:type w:val="bbPlcHdr"/>
        </w:types>
        <w:behaviors>
          <w:behavior w:val="content"/>
        </w:behaviors>
        <w:guid w:val="{AB51E296-23C4-43A6-BB47-423E967218EF}"/>
      </w:docPartPr>
      <w:docPartBody>
        <w:p w:rsidR="00000000" w:rsidRDefault="00363D5F" w:rsidP="00363D5F">
          <w:pPr>
            <w:pStyle w:val="AB7DFE62667D45C7AADB8408C854ECB2"/>
          </w:pPr>
          <w:r>
            <w:rPr>
              <w:rStyle w:val="PlaceholderText"/>
            </w:rPr>
            <w:t>Plaintiff(s)</w:t>
          </w:r>
          <w:r w:rsidRPr="00F173CA">
            <w:rPr>
              <w:rStyle w:val="PlaceholderText"/>
            </w:rPr>
            <w:t>.</w:t>
          </w:r>
        </w:p>
      </w:docPartBody>
    </w:docPart>
    <w:docPart>
      <w:docPartPr>
        <w:name w:val="A6EB82CBC1314171BBFAEABB4F206291"/>
        <w:category>
          <w:name w:val="General"/>
          <w:gallery w:val="placeholder"/>
        </w:category>
        <w:types>
          <w:type w:val="bbPlcHdr"/>
        </w:types>
        <w:behaviors>
          <w:behavior w:val="content"/>
        </w:behaviors>
        <w:guid w:val="{651E9723-E4CB-4614-800F-9DE15D6A1E95}"/>
      </w:docPartPr>
      <w:docPartBody>
        <w:p w:rsidR="00000000" w:rsidRDefault="00363D5F" w:rsidP="00363D5F">
          <w:pPr>
            <w:pStyle w:val="A6EB82CBC1314171BBFAEABB4F206291"/>
          </w:pPr>
          <w:r w:rsidRPr="00335466">
            <w:rPr>
              <w:rStyle w:val="PlaceholderText"/>
            </w:rPr>
            <w:t>Choose an item.</w:t>
          </w:r>
        </w:p>
      </w:docPartBody>
    </w:docPart>
    <w:docPart>
      <w:docPartPr>
        <w:name w:val="50ACC07ABBB64D37A29243FBBC547916"/>
        <w:category>
          <w:name w:val="General"/>
          <w:gallery w:val="placeholder"/>
        </w:category>
        <w:types>
          <w:type w:val="bbPlcHdr"/>
        </w:types>
        <w:behaviors>
          <w:behavior w:val="content"/>
        </w:behaviors>
        <w:guid w:val="{EDD29B84-E527-4C09-BD5F-C29F2F7E4ECC}"/>
      </w:docPartPr>
      <w:docPartBody>
        <w:p w:rsidR="00000000" w:rsidRDefault="00363D5F" w:rsidP="00363D5F">
          <w:pPr>
            <w:pStyle w:val="50ACC07ABBB64D37A29243FBBC547916"/>
          </w:pPr>
          <w:r>
            <w:rPr>
              <w:rStyle w:val="PlaceholderText"/>
            </w:rPr>
            <w:t>Defendant(s)</w:t>
          </w:r>
          <w:r w:rsidRPr="00F173CA">
            <w:rPr>
              <w:rStyle w:val="PlaceholderText"/>
            </w:rPr>
            <w:t>.</w:t>
          </w:r>
        </w:p>
      </w:docPartBody>
    </w:docPart>
    <w:docPart>
      <w:docPartPr>
        <w:name w:val="E2339FAB0E11493586C01B65D9CE19DB"/>
        <w:category>
          <w:name w:val="General"/>
          <w:gallery w:val="placeholder"/>
        </w:category>
        <w:types>
          <w:type w:val="bbPlcHdr"/>
        </w:types>
        <w:behaviors>
          <w:behavior w:val="content"/>
        </w:behaviors>
        <w:guid w:val="{E99920BA-A2D0-47D1-BAFA-4B74347AB286}"/>
      </w:docPartPr>
      <w:docPartBody>
        <w:p w:rsidR="00000000" w:rsidRDefault="00363D5F" w:rsidP="00363D5F">
          <w:pPr>
            <w:pStyle w:val="E2339FAB0E11493586C01B65D9CE19DB"/>
          </w:pPr>
          <w:r w:rsidRPr="00335466">
            <w:rPr>
              <w:rStyle w:val="PlaceholderText"/>
            </w:rPr>
            <w:t>Choose an item.</w:t>
          </w:r>
        </w:p>
      </w:docPartBody>
    </w:docPart>
    <w:docPart>
      <w:docPartPr>
        <w:name w:val="4B1024CCA93E4D3B85B6523E8DBF7542"/>
        <w:category>
          <w:name w:val="General"/>
          <w:gallery w:val="placeholder"/>
        </w:category>
        <w:types>
          <w:type w:val="bbPlcHdr"/>
        </w:types>
        <w:behaviors>
          <w:behavior w:val="content"/>
        </w:behaviors>
        <w:guid w:val="{E0E55001-F4E3-43A4-BFE8-9E697CE28A0E}"/>
      </w:docPartPr>
      <w:docPartBody>
        <w:p w:rsidR="00000000" w:rsidRDefault="00363D5F" w:rsidP="00363D5F">
          <w:pPr>
            <w:pStyle w:val="4B1024CCA93E4D3B85B6523E8DBF7542"/>
          </w:pPr>
          <w:r>
            <w:rPr>
              <w:rStyle w:val="PlaceholderText"/>
            </w:rPr>
            <w:t>Case Number</w:t>
          </w:r>
          <w:r w:rsidRPr="00F173C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61"/>
    <w:rsid w:val="000F1B61"/>
    <w:rsid w:val="00363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D5F"/>
    <w:rPr>
      <w:color w:val="808080"/>
    </w:rPr>
  </w:style>
  <w:style w:type="paragraph" w:customStyle="1" w:styleId="2771C9D087164D5494E8B97773873124">
    <w:name w:val="2771C9D087164D5494E8B97773873124"/>
  </w:style>
  <w:style w:type="paragraph" w:customStyle="1" w:styleId="5DC625C1D5D8440183FC78C3BFDCA61F">
    <w:name w:val="5DC625C1D5D8440183FC78C3BFDCA61F"/>
  </w:style>
  <w:style w:type="paragraph" w:customStyle="1" w:styleId="44D5C9E338EA41D99F29D1A11ED335BC">
    <w:name w:val="44D5C9E338EA41D99F29D1A11ED335BC"/>
  </w:style>
  <w:style w:type="paragraph" w:customStyle="1" w:styleId="82673F71A3384F1381D5A6F87BFF9770">
    <w:name w:val="82673F71A3384F1381D5A6F87BFF9770"/>
  </w:style>
  <w:style w:type="paragraph" w:customStyle="1" w:styleId="417C937601C44B89BAB669C1B2700D84">
    <w:name w:val="417C937601C44B89BAB669C1B2700D84"/>
  </w:style>
  <w:style w:type="paragraph" w:customStyle="1" w:styleId="8650D46CAC3A43598A40CE3B5E2EBEBF">
    <w:name w:val="8650D46CAC3A43598A40CE3B5E2EBEBF"/>
  </w:style>
  <w:style w:type="paragraph" w:customStyle="1" w:styleId="94D622D85C0947A89AC8F50B4C43133B">
    <w:name w:val="94D622D85C0947A89AC8F50B4C43133B"/>
  </w:style>
  <w:style w:type="paragraph" w:customStyle="1" w:styleId="5347FD1E68F943F181E8F6EE41C8A520">
    <w:name w:val="5347FD1E68F943F181E8F6EE41C8A520"/>
  </w:style>
  <w:style w:type="paragraph" w:customStyle="1" w:styleId="7EFA6F2E2C564016977A1FA1F0DAF6BE">
    <w:name w:val="7EFA6F2E2C564016977A1FA1F0DAF6BE"/>
  </w:style>
  <w:style w:type="paragraph" w:customStyle="1" w:styleId="D38D7263DE014101B929AE220E9674C3">
    <w:name w:val="D38D7263DE014101B929AE220E9674C3"/>
    <w:rsid w:val="00363D5F"/>
  </w:style>
  <w:style w:type="paragraph" w:customStyle="1" w:styleId="AB7DFE62667D45C7AADB8408C854ECB2">
    <w:name w:val="AB7DFE62667D45C7AADB8408C854ECB2"/>
    <w:rsid w:val="00363D5F"/>
  </w:style>
  <w:style w:type="paragraph" w:customStyle="1" w:styleId="A6EB82CBC1314171BBFAEABB4F206291">
    <w:name w:val="A6EB82CBC1314171BBFAEABB4F206291"/>
    <w:rsid w:val="00363D5F"/>
  </w:style>
  <w:style w:type="paragraph" w:customStyle="1" w:styleId="50ACC07ABBB64D37A29243FBBC547916">
    <w:name w:val="50ACC07ABBB64D37A29243FBBC547916"/>
    <w:rsid w:val="00363D5F"/>
  </w:style>
  <w:style w:type="paragraph" w:customStyle="1" w:styleId="E2339FAB0E11493586C01B65D9CE19DB">
    <w:name w:val="E2339FAB0E11493586C01B65D9CE19DB"/>
    <w:rsid w:val="00363D5F"/>
  </w:style>
  <w:style w:type="paragraph" w:customStyle="1" w:styleId="4B1024CCA93E4D3B85B6523E8DBF7542">
    <w:name w:val="4B1024CCA93E4D3B85B6523E8DBF7542"/>
    <w:rsid w:val="00363D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D5F"/>
    <w:rPr>
      <w:color w:val="808080"/>
    </w:rPr>
  </w:style>
  <w:style w:type="paragraph" w:customStyle="1" w:styleId="2771C9D087164D5494E8B97773873124">
    <w:name w:val="2771C9D087164D5494E8B97773873124"/>
  </w:style>
  <w:style w:type="paragraph" w:customStyle="1" w:styleId="5DC625C1D5D8440183FC78C3BFDCA61F">
    <w:name w:val="5DC625C1D5D8440183FC78C3BFDCA61F"/>
  </w:style>
  <w:style w:type="paragraph" w:customStyle="1" w:styleId="44D5C9E338EA41D99F29D1A11ED335BC">
    <w:name w:val="44D5C9E338EA41D99F29D1A11ED335BC"/>
  </w:style>
  <w:style w:type="paragraph" w:customStyle="1" w:styleId="82673F71A3384F1381D5A6F87BFF9770">
    <w:name w:val="82673F71A3384F1381D5A6F87BFF9770"/>
  </w:style>
  <w:style w:type="paragraph" w:customStyle="1" w:styleId="417C937601C44B89BAB669C1B2700D84">
    <w:name w:val="417C937601C44B89BAB669C1B2700D84"/>
  </w:style>
  <w:style w:type="paragraph" w:customStyle="1" w:styleId="8650D46CAC3A43598A40CE3B5E2EBEBF">
    <w:name w:val="8650D46CAC3A43598A40CE3B5E2EBEBF"/>
  </w:style>
  <w:style w:type="paragraph" w:customStyle="1" w:styleId="94D622D85C0947A89AC8F50B4C43133B">
    <w:name w:val="94D622D85C0947A89AC8F50B4C43133B"/>
  </w:style>
  <w:style w:type="paragraph" w:customStyle="1" w:styleId="5347FD1E68F943F181E8F6EE41C8A520">
    <w:name w:val="5347FD1E68F943F181E8F6EE41C8A520"/>
  </w:style>
  <w:style w:type="paragraph" w:customStyle="1" w:styleId="7EFA6F2E2C564016977A1FA1F0DAF6BE">
    <w:name w:val="7EFA6F2E2C564016977A1FA1F0DAF6BE"/>
  </w:style>
  <w:style w:type="paragraph" w:customStyle="1" w:styleId="D38D7263DE014101B929AE220E9674C3">
    <w:name w:val="D38D7263DE014101B929AE220E9674C3"/>
    <w:rsid w:val="00363D5F"/>
  </w:style>
  <w:style w:type="paragraph" w:customStyle="1" w:styleId="AB7DFE62667D45C7AADB8408C854ECB2">
    <w:name w:val="AB7DFE62667D45C7AADB8408C854ECB2"/>
    <w:rsid w:val="00363D5F"/>
  </w:style>
  <w:style w:type="paragraph" w:customStyle="1" w:styleId="A6EB82CBC1314171BBFAEABB4F206291">
    <w:name w:val="A6EB82CBC1314171BBFAEABB4F206291"/>
    <w:rsid w:val="00363D5F"/>
  </w:style>
  <w:style w:type="paragraph" w:customStyle="1" w:styleId="50ACC07ABBB64D37A29243FBBC547916">
    <w:name w:val="50ACC07ABBB64D37A29243FBBC547916"/>
    <w:rsid w:val="00363D5F"/>
  </w:style>
  <w:style w:type="paragraph" w:customStyle="1" w:styleId="E2339FAB0E11493586C01B65D9CE19DB">
    <w:name w:val="E2339FAB0E11493586C01B65D9CE19DB"/>
    <w:rsid w:val="00363D5F"/>
  </w:style>
  <w:style w:type="paragraph" w:customStyle="1" w:styleId="4B1024CCA93E4D3B85B6523E8DBF7542">
    <w:name w:val="4B1024CCA93E4D3B85B6523E8DBF7542"/>
    <w:rsid w:val="00363D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F7AD-913C-4BB4-9DED-1BF01D33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Style.dotx</Template>
  <TotalTime>0</TotalTime>
  <Pages>2</Pages>
  <Words>312</Words>
  <Characters>1600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 Garrety</dc:creator>
  <cp:lastModifiedBy>Christina Schutt</cp:lastModifiedBy>
  <cp:revision>2</cp:revision>
  <cp:lastPrinted>2014-04-15T17:09:00Z</cp:lastPrinted>
  <dcterms:created xsi:type="dcterms:W3CDTF">2015-06-23T18:13:00Z</dcterms:created>
  <dcterms:modified xsi:type="dcterms:W3CDTF">2015-06-23T18:13:00Z</dcterms:modified>
</cp:coreProperties>
</file>